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BDAF" w14:textId="77777777" w:rsidR="0055302C" w:rsidRDefault="00AD17CB">
      <w:pPr>
        <w:pStyle w:val="BodyText"/>
        <w:ind w:left="2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05C590" wp14:editId="06790167">
            <wp:extent cx="1502308" cy="569976"/>
            <wp:effectExtent l="0" t="0" r="0" b="0"/>
            <wp:docPr id="1" name="Image 1" descr="Home &amp; School Meadow Glens Elementary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ome &amp; School Meadow Glens Elementary Schoo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0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C9E7" w14:textId="5F84855B" w:rsidR="0055302C" w:rsidRDefault="00AD17CB">
      <w:pPr>
        <w:pStyle w:val="BodyText"/>
        <w:spacing w:before="70" w:line="283" w:lineRule="auto"/>
        <w:ind w:left="5699" w:right="114" w:firstLine="616"/>
        <w:jc w:val="right"/>
      </w:pPr>
      <w:r>
        <w:rPr>
          <w:spacing w:val="-2"/>
          <w:w w:val="105"/>
        </w:rPr>
        <w:t>Meadow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Glens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Home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School </w:t>
      </w:r>
      <w:hyperlink r:id="rId5" w:history="1">
        <w:r w:rsidRPr="00A643F4">
          <w:rPr>
            <w:rStyle w:val="Hyperlink"/>
            <w:spacing w:val="-2"/>
          </w:rPr>
          <w:t>www.naperville203.org</w:t>
        </w:r>
        <w:r w:rsidRPr="00A643F4">
          <w:rPr>
            <w:rStyle w:val="Hyperlink"/>
            <w:spacing w:val="-2"/>
          </w:rPr>
          <w:t>/</w:t>
        </w:r>
        <w:r w:rsidRPr="00A643F4">
          <w:rPr>
            <w:rStyle w:val="Hyperlink"/>
            <w:spacing w:val="-2"/>
          </w:rPr>
          <w:t>domain/561</w:t>
        </w:r>
      </w:hyperlink>
      <w:hyperlink r:id="rId6">
        <w:r>
          <w:rPr>
            <w:spacing w:val="-2"/>
            <w:w w:val="105"/>
          </w:rPr>
          <w:t>mg203president@gmail.com</w:t>
        </w:r>
      </w:hyperlink>
    </w:p>
    <w:p w14:paraId="3DD668FA" w14:textId="77777777" w:rsidR="0055302C" w:rsidRDefault="0055302C">
      <w:pPr>
        <w:pStyle w:val="BodyText"/>
        <w:spacing w:before="54"/>
        <w:ind w:left="0"/>
      </w:pPr>
    </w:p>
    <w:p w14:paraId="05C2D055" w14:textId="7777777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Dear Parents and Guardians,</w:t>
      </w:r>
    </w:p>
    <w:p w14:paraId="1DBEF1D2" w14:textId="7777777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Welcome to Meadow Glens Elementary School! What an exciting time for you and your child(ren). On behalf of Meadow Glens Home &amp; School—our dedicated parent volunteer organization—I’m delighted to welcome you to the Meadow Glens community.</w:t>
      </w:r>
    </w:p>
    <w:p w14:paraId="414FCDD2" w14:textId="7777777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Our mission is to support and enhance the educational experience of all Meadow Glens students. As a vital bridge between families and the school, Home &amp; School facilitates communication, coordinates events, leads fundraising efforts, and fosters a strong sense of community among students, staff, and parents. We are fortunate to have such a generous and involved parent community, and your contributions—whether big or small—make a meaningful difference.</w:t>
      </w:r>
    </w:p>
    <w:p w14:paraId="2D97C489" w14:textId="7777777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There are many opportunities to get involved throughout the school year, and we welcome every parent and guardian to participate. Whether you're interested in volunteering, attending events, or joining a committee, there's a place for you. Keep an eye out for our newsletters, which will include sign-up opportunities and important updates.</w:t>
      </w:r>
    </w:p>
    <w:p w14:paraId="325B8E0B" w14:textId="7777777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All parents and guardians are considered members of Home &amp; School and are encouraged to attend our monthly meetings, held on the second Tuesday of each month at Meadow Glens. These gatherings are a great way to stay informed about what’s happening at school, in District 203, and within our organization.</w:t>
      </w:r>
    </w:p>
    <w:p w14:paraId="7D650067" w14:textId="6B283117" w:rsidR="00B11669" w:rsidRPr="00B11669" w:rsidRDefault="00B11669" w:rsidP="00A643F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 xml:space="preserve">We’re looking forward to a fantastic school year and are especially excited to welcome new families into our community. </w:t>
      </w:r>
      <w:r w:rsidR="00AD17CB">
        <w:rPr>
          <w:rFonts w:ascii="Times New Roman" w:eastAsia="Times New Roman" w:hAnsi="Times New Roman" w:cs="Times New Roman"/>
          <w:sz w:val="24"/>
          <w:szCs w:val="24"/>
        </w:rPr>
        <w:t xml:space="preserve">We also invite you to visit our website </w:t>
      </w:r>
      <w:hyperlink r:id="rId7" w:history="1">
        <w:r w:rsidR="00AD17CB" w:rsidRPr="00A643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mghs203.org</w:t>
        </w:r>
      </w:hyperlink>
      <w:r w:rsidR="00AD17CB">
        <w:rPr>
          <w:rFonts w:ascii="Times New Roman" w:eastAsia="Times New Roman" w:hAnsi="Times New Roman" w:cs="Times New Roman"/>
          <w:sz w:val="24"/>
          <w:szCs w:val="24"/>
        </w:rPr>
        <w:t xml:space="preserve"> for more information. </w:t>
      </w:r>
      <w:r w:rsidRPr="00B11669">
        <w:rPr>
          <w:rFonts w:ascii="Times New Roman" w:eastAsia="Times New Roman" w:hAnsi="Times New Roman" w:cs="Times New Roman"/>
          <w:sz w:val="24"/>
          <w:szCs w:val="24"/>
        </w:rPr>
        <w:t>Thank you for your support of Meadow Glens Home &amp; School. If you have any questions, please don’t hesitate to reach out.</w:t>
      </w:r>
    </w:p>
    <w:p w14:paraId="26CD6967" w14:textId="1D54E874" w:rsidR="00B11669" w:rsidRPr="00B11669" w:rsidRDefault="00B11669" w:rsidP="00B1166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1669">
        <w:rPr>
          <w:rFonts w:ascii="Times New Roman" w:eastAsia="Times New Roman" w:hAnsi="Times New Roman" w:cs="Times New Roman"/>
          <w:sz w:val="24"/>
          <w:szCs w:val="24"/>
        </w:rPr>
        <w:t>Warm regards,</w:t>
      </w:r>
      <w:r w:rsidRPr="00B11669">
        <w:rPr>
          <w:rFonts w:ascii="Times New Roman" w:eastAsia="Times New Roman" w:hAnsi="Times New Roman" w:cs="Times New Roman"/>
          <w:sz w:val="24"/>
          <w:szCs w:val="24"/>
        </w:rPr>
        <w:br/>
      </w:r>
      <w:r w:rsidR="00AD17CB">
        <w:rPr>
          <w:rFonts w:ascii="Times New Roman" w:eastAsia="Times New Roman" w:hAnsi="Times New Roman" w:cs="Times New Roman"/>
          <w:b/>
          <w:bCs/>
          <w:sz w:val="24"/>
          <w:szCs w:val="24"/>
        </w:rPr>
        <w:t>Jaime Jorstad and Erika Barney</w:t>
      </w:r>
      <w:r w:rsidRPr="00B11669">
        <w:rPr>
          <w:rFonts w:ascii="Times New Roman" w:eastAsia="Times New Roman" w:hAnsi="Times New Roman" w:cs="Times New Roman"/>
          <w:sz w:val="24"/>
          <w:szCs w:val="24"/>
        </w:rPr>
        <w:br/>
        <w:t>President, Meadow Glens Home &amp; School 202</w:t>
      </w:r>
      <w:r w:rsidR="00AD17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1669">
        <w:rPr>
          <w:rFonts w:ascii="Times New Roman" w:eastAsia="Times New Roman" w:hAnsi="Times New Roman" w:cs="Times New Roman"/>
          <w:sz w:val="24"/>
          <w:szCs w:val="24"/>
        </w:rPr>
        <w:t>–202</w:t>
      </w:r>
      <w:r w:rsidR="00AD17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1669">
        <w:rPr>
          <w:rFonts w:ascii="Times New Roman" w:eastAsia="Times New Roman" w:hAnsi="Times New Roman" w:cs="Times New Roman"/>
          <w:sz w:val="24"/>
          <w:szCs w:val="24"/>
        </w:rPr>
        <w:br/>
        <w:t>mg203president@gmail.com</w:t>
      </w:r>
    </w:p>
    <w:sectPr w:rsidR="00B11669" w:rsidRPr="00B11669">
      <w:type w:val="continuous"/>
      <w:pgSz w:w="12240" w:h="15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2C"/>
    <w:rsid w:val="0011120B"/>
    <w:rsid w:val="0055302C"/>
    <w:rsid w:val="006F5A8F"/>
    <w:rsid w:val="00A643F4"/>
    <w:rsid w:val="00AD17CB"/>
    <w:rsid w:val="00B11669"/>
    <w:rsid w:val="00E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16B7A"/>
  <w15:docId w15:val="{5A83D9CA-A982-4851-B398-2EDD828E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ghs203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203president@gmail.com" TargetMode="External"/><Relationship Id="rId5" Type="http://schemas.openxmlformats.org/officeDocument/2006/relationships/hyperlink" Target="www.naperville203.org/domain/56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Home &amp; School Letter</vt:lpstr>
    </vt:vector>
  </TitlesOfParts>
  <Company>Naperville School District 203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Home &amp; School Letter</dc:title>
  <dc:creator>Home &amp; School</dc:creator>
  <cp:lastModifiedBy>Marilia Ovalle</cp:lastModifiedBy>
  <cp:revision>2</cp:revision>
  <dcterms:created xsi:type="dcterms:W3CDTF">2025-04-22T14:46:00Z</dcterms:created>
  <dcterms:modified xsi:type="dcterms:W3CDTF">2025-04-23T14:28:00Z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D:20240223161206</vt:lpwstr>
  </property>
  <property fmtid="{D5CDD505-2E9C-101B-9397-08002B2CF9AE}" pid="7" name="GrammarlyDocumentId">
    <vt:lpwstr>06e214bc-c489-4b2b-8d8a-f27179456817</vt:lpwstr>
  </property>
</Properties>
</file>